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1720504" cy="793344"/>
            <wp:effectExtent b="0" l="0" r="0" t="0"/>
            <wp:docPr descr="Logotipas_MPC (1)" id="3" name="image1.jpg"/>
            <a:graphic>
              <a:graphicData uri="http://schemas.openxmlformats.org/drawingml/2006/picture">
                <pic:pic>
                  <pic:nvPicPr>
                    <pic:cNvPr descr="Logotipas_MPC (1)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0504" cy="793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VEIKLOS PLANAS 2020 M. I PUSMETIS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Užsiėmimai grupiniame kabinete (Paryžiaus komunos g. 25A)</w:t>
      </w:r>
    </w:p>
    <w:tbl>
      <w:tblPr>
        <w:tblStyle w:val="Table1"/>
        <w:tblW w:w="15451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52"/>
        <w:gridCol w:w="4005"/>
        <w:gridCol w:w="2985"/>
        <w:gridCol w:w="2415"/>
        <w:gridCol w:w="2694"/>
        <w:tblGridChange w:id="0">
          <w:tblGrid>
            <w:gridCol w:w="3352"/>
            <w:gridCol w:w="4005"/>
            <w:gridCol w:w="2985"/>
            <w:gridCol w:w="2415"/>
            <w:gridCol w:w="2694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Diena, valanda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Veiklos pavadinimas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Dalyviai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Veiklos vadovas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Pradžia</w:t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PIRMADIENIAI,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17.30 - 19.00 val.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Dailės mokymai “Piešimas. Tapyba. Kompozicija”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8 688 15665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Dailininkė R.Lengvenytė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sausio 4 d.</w:t>
            </w:r>
          </w:p>
        </w:tc>
      </w:tr>
      <w:tr>
        <w:trPr>
          <w:trHeight w:val="214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ANTRADIENIAI,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15.00 -16.00 val.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EQ ir loginio mąstymo lavinimo užsiėmimai vaikams “Sėkmės raktas”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6-8 m. vaikai, registracija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8 611 41755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J.Akimenkova,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meno terapeutė S.Bliudžienė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sausio 7 d.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TREČIADIENIAI,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Individualios meno terapijos konsultacijos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Vaikams, suaugusiems,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8 618 54673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Meno terapeutė S.Bliudžienė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nuolat</w:t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KETVIRTADIENIAI,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18.00 - 19.30 val.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Užsiėmimų ciklas “1000 džiaugsmų tavyje”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Asmenims nuo 16 m.,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8 601 20077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Andragogė Ž.Filipovienė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sausio 9 d.</w:t>
            </w:r>
          </w:p>
        </w:tc>
      </w:tr>
    </w:tbl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PSICHOLOGINIS KONSULTAVIMAS PSICHOLOGO KABINETE,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PRIESTOČIO G. 1 A</w:t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10"/>
        <w:gridCol w:w="3510"/>
        <w:gridCol w:w="4962"/>
        <w:gridCol w:w="3173"/>
        <w:tblGridChange w:id="0">
          <w:tblGrid>
            <w:gridCol w:w="3510"/>
            <w:gridCol w:w="3510"/>
            <w:gridCol w:w="4962"/>
            <w:gridCol w:w="3173"/>
          </w:tblGrid>
        </w:tblGridChange>
      </w:tblGrid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Psichologė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Konsultacijų dienos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Paslaugos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Informacija ir registracija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Psichologė D.KLUMBIENĖ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Antradienis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Vaikų konsultavimas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8 618 57852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J.AKIMENKOVA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Pirmadienis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Penktadienis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Suaugusiųjų, šeimos konsultavimas lietuvių ir rusų kalbomis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8 611 41755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Andragogė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Ž. FILIPOVIENĖ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Trečiadienis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Karjeros konsultacijos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8 601 20077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J.VAINAUSKIENĖ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Trečiadienis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Šeimos konsultavimas 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8 621 90424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VšĮ MENO PSICHOLOGIJOS CENTRO KITOS VEIKLOS </w:t>
      </w:r>
    </w:p>
    <w:tbl>
      <w:tblPr>
        <w:tblStyle w:val="Table3"/>
        <w:tblW w:w="1497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3600"/>
        <w:gridCol w:w="2235"/>
        <w:gridCol w:w="2790"/>
        <w:gridCol w:w="2520"/>
        <w:gridCol w:w="1935"/>
        <w:tblGridChange w:id="0">
          <w:tblGrid>
            <w:gridCol w:w="1890"/>
            <w:gridCol w:w="3600"/>
            <w:gridCol w:w="2235"/>
            <w:gridCol w:w="2790"/>
            <w:gridCol w:w="2520"/>
            <w:gridCol w:w="1935"/>
          </w:tblGrid>
        </w:tblGridChange>
      </w:tblGrid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Mėnuo, diena, valanda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Veiklos pavadinimas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Vieta 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Dalyviai 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Veiklos vadovas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Iki kada vyks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SAUSIS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d. 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10.00 - 11.00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“Iš širdies į širdį” rytmetiniai pokalbiai su psichologe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 tel. 8 611 41755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J. Akimenkova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d. 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(kiekvieną antradienį)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14.10 - 15.10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16.00 - 17.10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EQ lavinantys užsiėmimai “Draugauju, piešiu, žaidžiu”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Klaipėdos “Smeltės” progimnazija</w:t>
            </w:r>
          </w:p>
          <w:p w:rsidR="00000000" w:rsidDel="00000000" w:rsidP="00000000" w:rsidRDefault="00000000" w:rsidRPr="00000000" w14:paraId="0000006C">
            <w:pPr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7-10 m. vaikai,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8 601 20077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Andragogė, pedagogė Živilė Filipovienė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nuolatos iki gegužės 26 d.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d. 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10.00 - 16.00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Vaikų emocinio intelekto lavinimas, taikant dailės ir pasakų terapijas. /Teorinis-praktinis seminaras. 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8 618 54673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Meno terapeutė 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S. Bliudžienė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 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d. 13.00-17.30 val.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Teorinis-praktinis seminaras “Žmogaus Ego būsenų žinojimas - kelias į sėkmingą bendravimą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vyks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 www.semiplius.lt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D.Klumbienė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d.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10.00 - 16.00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Projekcinių metodų naudojimas, dirbant su paaugliais.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Pedagogai, socialiniai darbuotojai, psichologai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8 618 54673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Meno terapeutė 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S. Bliudžienė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VASARIS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d. 10.00 - 11.00 val.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“Iš širdies į širdį” rytmetiniai pokalbiai su psichologe 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 tel. 8 611 41755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J. Akimenkova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d. 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10.00 - 17.00 val.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Seminaras “Neuropsichologinės sensomotorinės programos principai ir galimybės”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Specialistai, dirbantys su vaikais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J. Lazutkienė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d. 13.30-17.30 val.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Teorinis-praktinis seminaras “Asmeninio tobulėjimo galimybės, taikant sąmoningumą ir dailės terapiją”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Kretingos rajono švietimo centras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D. Klumbienė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d. 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18.00 - 20.00 val.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Patyriminis užsiėmimas “Vieno vakaro pasaka”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 tel. 8 611 41755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J. Akimenkova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d. 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13.00 - 17.00 val.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Vizualinių  stimuliacinių priemonių naudojimas dailės terapijoje. Praktinis seminaras 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Psichologai, soc. darbuotojai, dailės terapeutai,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8 618 54673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Meno terapeutė 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S. Bliudžienė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KOVAS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d. 10.00 - 11.00 val.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“Iš širdies į širdį” rytmetiniai pokalbiai su psichologe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 tel. 8 611 41755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J. Akimenkova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d. 14.00 - 18.00 val.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Seminaras “Kaligrafijos pradžiamokslis”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PŠKC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per www.semiplius.lt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Dailininkė 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R. Lengvenytė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d. 10.00 - 17.00 val.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Patyriminė grupė “Naujas žvilgsnis”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 tel. 8 611 41755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J. Akimenkova,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meno terapeutė 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S. Bliudžienė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d. 10.00 - 15.00 val.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d. 18.00 - 20.00 val.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Užsiėmimas, taikant dailės terapijos metodus “Kūno ir sielos harmonija”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 tel. 8 611 41755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J. Akimenkova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d. 13.30-17.30 val.</w:t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Teorinis-praktinis seminaras “Asmeninio tobulėjimo galimybės, taikant sąmoningumą ir dailės terapiją”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Vieta bus patikslinta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 registracija vyks</w:t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 www.semiplius.lt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D. Klumbienė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d. </w:t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10.00 - 16.00 val.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Dailė kaip terapija. Teorinis-praktinis seminaras 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Psichologai, soc. darbuotojai, dailės terapeutai,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8 618 54673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Meno terapeutė 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S. Bliudžienė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 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BALANDIS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d. 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10.00 -17.00 val.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Mokymai “Metaforinių kortų naudojimas psichologo praktikoje”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Psichologai, soc. darbuotojai, dailės terapeutai,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8 618 54673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Psichologė, psichodramos terapeutė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Jelena Belinskaja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tęstiniai mokymai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d. 10.00 - 17.00 val.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d. 10.00 - 11.00 val.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“Iš širdies į širdį” rytmetiniai pokalbiai su psichologe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 tel. 8 611 41755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J. Akimenkova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d. </w:t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Pozityvumo dirbtuvės moterims Ispanijoje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Adsubia, Ispanija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Visos norinčios moterys, 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861857852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D. Klumbienė, 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jogos praktikė, instruktorė 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I. Valionienė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iki 19 d.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d. </w:t>
            </w:r>
          </w:p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13.00 - 17.00 val. </w:t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Rule="auto"/>
              <w:ind w:left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Netradicinių priemonių</w:t>
            </w:r>
          </w:p>
          <w:p w:rsidR="00000000" w:rsidDel="00000000" w:rsidP="00000000" w:rsidRDefault="00000000" w:rsidRPr="00000000" w14:paraId="0000012C">
            <w:pPr>
              <w:spacing w:after="0" w:lineRule="auto"/>
              <w:ind w:left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panaudojimas terapijoje bei</w:t>
            </w:r>
          </w:p>
          <w:p w:rsidR="00000000" w:rsidDel="00000000" w:rsidP="00000000" w:rsidRDefault="00000000" w:rsidRPr="00000000" w14:paraId="0000012D">
            <w:pPr>
              <w:spacing w:after="0" w:lineRule="auto"/>
              <w:ind w:left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konsultavime. Praktinis</w:t>
            </w:r>
          </w:p>
          <w:p w:rsidR="00000000" w:rsidDel="00000000" w:rsidP="00000000" w:rsidRDefault="00000000" w:rsidRPr="00000000" w14:paraId="0000012E">
            <w:pPr>
              <w:spacing w:after="0" w:lineRule="auto"/>
              <w:ind w:left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seminaras.</w:t>
            </w:r>
          </w:p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Psichologai, soc. darbuotojai, dailės terapeutai,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8 618 54673</w:t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Meno terapeutė 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S. Bliudžienė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 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GEGUŽĖ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d. 10.00 - 11.00 val.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“Iš širdies į širdį” rytmetiniai pokalbiai su psichologe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 a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 tel. 8 611 41755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J. Akimenkova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 d.</w:t>
            </w:r>
          </w:p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10.00 - 16.00 val. 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Socialinio atomo metodo ir jo modifikacijų panaudojimas terapijoje bei konsultavime.</w:t>
            </w:r>
          </w:p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Teorinis - praktinis seminaras.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Psichologai, soc. darbuotojai, dailės terapeutai,</w:t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8 618 54673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Meno terapeutė 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S. Bliudžienė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 d. 10.00 - 17.00 val.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Mokymai “Metaforinių kortų naudojimas psichologo praktikoje”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Psichologai, soc. darbuotojai, dailės terapeutai,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8 618 54673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Psichologė, psichodramos terapeutė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Jelena Belinskaja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tęstiniai mokymai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 d. 10.00 - 17.00 val.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 d. 13.30-17.30 val.</w:t>
            </w:r>
          </w:p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Teorinis-praktinis seminaras “Įstaigos vizitinė kortelė - kolektyvo mikroklimatas”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Vieta bus patikslinta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įstaigų vadovai, pavaduotojai, registracija vyks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 www.semiplius.lt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D. Klumbienė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BIRŽELIS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d. 10.00 - 11.00 val.</w:t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“Iš širdies į širdį” rytmetiniai pokalbiai su psichologe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 norintys suaugę, tel. 8 611 41755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Psichologė 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J. Akimenkova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vienkartinis</w:t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d. 9.00 - 17.00 val.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Vasaros stovykla vaikams 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Paryžiaus komunos g. 25a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6-10 metų vaikai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registracija </w:t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tel. 8 601 20077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MPC komanda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iki birželio 26 d.</w:t>
            </w:r>
          </w:p>
        </w:tc>
      </w:tr>
    </w:tbl>
    <w:p w:rsidR="00000000" w:rsidDel="00000000" w:rsidP="00000000" w:rsidRDefault="00000000" w:rsidRPr="00000000" w14:paraId="0000017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96FE5"/>
  </w:style>
  <w:style w:type="paragraph" w:styleId="Heading1">
    <w:name w:val="heading 1"/>
    <w:basedOn w:val="Normal"/>
    <w:link w:val="Heading1Char"/>
    <w:uiPriority w:val="9"/>
    <w:qFormat w:val="1"/>
    <w:rsid w:val="00324FD2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val="en-US"/>
    </w:rPr>
  </w:style>
  <w:style w:type="paragraph" w:styleId="Heading2">
    <w:name w:val="heading 2"/>
    <w:basedOn w:val="normal0"/>
    <w:next w:val="normal0"/>
    <w:rsid w:val="00003A4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003A4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003A4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003A45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003A4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003A45"/>
  </w:style>
  <w:style w:type="paragraph" w:styleId="Title">
    <w:name w:val="Title"/>
    <w:basedOn w:val="normal0"/>
    <w:next w:val="normal0"/>
    <w:rsid w:val="00003A45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D87A7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368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3681F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324FD2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val="en-US"/>
    </w:rPr>
  </w:style>
  <w:style w:type="paragraph" w:styleId="Subtitle">
    <w:name w:val="Subtitle"/>
    <w:basedOn w:val="Normal"/>
    <w:next w:val="Normal"/>
    <w:rsid w:val="00003A4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003A4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003A4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003A4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9778A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S68JRBlz+yLPn5j3ZSVnfTq4UQ==">AMUW2mXE/TJovobzoBzvGaxWSsaGiJ2Sey7mbDMsLnwY4wQgb/ZEDh/0VSSHJcKuzOazZA7c+f71Id69hNc0kobpogIk7TJP4bnaBiz396xF03+FOhk99v8=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2019-05-08T08:10:00Z</dcterms:created>
  <dc:creator>Dalia</dc:creator>
</cp:coreProperties>
</file>